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D648" w14:textId="77777777" w:rsidR="00897A0A" w:rsidRPr="00897A0A" w:rsidRDefault="00897A0A" w:rsidP="00897A0A">
      <w:pPr>
        <w:rPr>
          <w:rFonts w:ascii="Tahoma" w:hAnsi="Tahoma" w:cs="Tahoma"/>
        </w:rPr>
      </w:pPr>
    </w:p>
    <w:p w14:paraId="5EB088AB" w14:textId="77777777" w:rsidR="00897A0A" w:rsidRPr="00897A0A" w:rsidRDefault="00897A0A" w:rsidP="00022CF5">
      <w:pPr>
        <w:ind w:left="-426" w:firstLine="426"/>
        <w:rPr>
          <w:rFonts w:ascii="Tahoma" w:hAnsi="Tahoma" w:cs="Tahoma"/>
        </w:rPr>
      </w:pPr>
    </w:p>
    <w:p w14:paraId="4AC6564E" w14:textId="33776B41" w:rsidR="00022CF5" w:rsidRPr="0068774B" w:rsidRDefault="00897A0A" w:rsidP="0068774B">
      <w:pPr>
        <w:ind w:left="-426" w:firstLine="426"/>
        <w:jc w:val="center"/>
        <w:rPr>
          <w:rFonts w:ascii="Tahoma" w:hAnsi="Tahoma" w:cs="Tahoma"/>
        </w:rPr>
      </w:pPr>
      <w:r w:rsidRPr="00897A0A">
        <w:rPr>
          <w:rFonts w:ascii="Tahoma" w:hAnsi="Tahoma" w:cs="Tahoma"/>
          <w:noProof/>
          <w:lang w:eastAsia="en-GB"/>
        </w:rPr>
        <w:drawing>
          <wp:inline distT="0" distB="0" distL="0" distR="0" wp14:anchorId="57C82D1E" wp14:editId="3577B02A">
            <wp:extent cx="2000250" cy="95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2116" cy="990802"/>
                    </a:xfrm>
                    <a:prstGeom prst="rect">
                      <a:avLst/>
                    </a:prstGeom>
                    <a:noFill/>
                    <a:ln>
                      <a:noFill/>
                    </a:ln>
                  </pic:spPr>
                </pic:pic>
              </a:graphicData>
            </a:graphic>
          </wp:inline>
        </w:drawing>
      </w:r>
    </w:p>
    <w:p w14:paraId="4D413F5C" w14:textId="77777777" w:rsidR="0056620E" w:rsidRDefault="0056620E" w:rsidP="00897A0A">
      <w:pPr>
        <w:ind w:left="-426"/>
        <w:rPr>
          <w:rFonts w:ascii="Tahoma" w:hAnsi="Tahoma" w:cs="Tahoma"/>
          <w:b/>
          <w:bCs/>
          <w:sz w:val="36"/>
          <w:szCs w:val="36"/>
          <w:u w:val="single"/>
        </w:rPr>
      </w:pPr>
    </w:p>
    <w:p w14:paraId="7B867213" w14:textId="28DC64D5" w:rsidR="00D07FE1" w:rsidRDefault="00D07FE1" w:rsidP="00D07FE1">
      <w:pPr>
        <w:ind w:left="-426"/>
        <w:rPr>
          <w:rFonts w:ascii="Tahoma" w:hAnsi="Tahoma" w:cs="Tahoma"/>
          <w:b/>
          <w:bCs/>
          <w:sz w:val="36"/>
          <w:szCs w:val="36"/>
          <w:u w:val="single"/>
        </w:rPr>
      </w:pPr>
      <w:r w:rsidRPr="00D07FE1">
        <w:rPr>
          <w:rFonts w:ascii="Tahoma" w:hAnsi="Tahoma" w:cs="Tahoma"/>
          <w:b/>
          <w:bCs/>
          <w:sz w:val="36"/>
          <w:szCs w:val="36"/>
          <w:u w:val="single"/>
        </w:rPr>
        <w:t>A Meditation for Good Friday Morning</w:t>
      </w:r>
      <w:r w:rsidR="0068774B">
        <w:rPr>
          <w:rFonts w:ascii="Tahoma" w:hAnsi="Tahoma" w:cs="Tahoma"/>
          <w:b/>
          <w:bCs/>
          <w:sz w:val="36"/>
          <w:szCs w:val="36"/>
          <w:u w:val="single"/>
        </w:rPr>
        <w:t xml:space="preserve"> 10</w:t>
      </w:r>
      <w:r w:rsidR="0068774B" w:rsidRPr="0068774B">
        <w:rPr>
          <w:rFonts w:ascii="Tahoma" w:hAnsi="Tahoma" w:cs="Tahoma"/>
          <w:b/>
          <w:bCs/>
          <w:sz w:val="36"/>
          <w:szCs w:val="36"/>
          <w:u w:val="single"/>
          <w:vertAlign w:val="superscript"/>
        </w:rPr>
        <w:t>th</w:t>
      </w:r>
      <w:r w:rsidR="0068774B">
        <w:rPr>
          <w:rFonts w:ascii="Tahoma" w:hAnsi="Tahoma" w:cs="Tahoma"/>
          <w:b/>
          <w:bCs/>
          <w:sz w:val="36"/>
          <w:szCs w:val="36"/>
          <w:u w:val="single"/>
        </w:rPr>
        <w:t xml:space="preserve"> April 2020</w:t>
      </w:r>
    </w:p>
    <w:p w14:paraId="6D3B0780" w14:textId="77777777" w:rsidR="0056620E" w:rsidRPr="00D07FE1" w:rsidRDefault="0056620E" w:rsidP="00D07FE1">
      <w:pPr>
        <w:ind w:left="-426"/>
        <w:rPr>
          <w:rFonts w:ascii="Tahoma" w:hAnsi="Tahoma" w:cs="Tahoma"/>
          <w:b/>
          <w:bCs/>
          <w:sz w:val="36"/>
          <w:szCs w:val="36"/>
          <w:u w:val="single"/>
        </w:rPr>
      </w:pPr>
    </w:p>
    <w:p w14:paraId="6FD345F3" w14:textId="50E0A77F" w:rsidR="00D07FE1" w:rsidRDefault="00D07FE1" w:rsidP="00D07FE1">
      <w:pPr>
        <w:ind w:left="-426"/>
        <w:rPr>
          <w:rFonts w:ascii="Tahoma" w:hAnsi="Tahoma" w:cs="Tahoma"/>
          <w:sz w:val="36"/>
          <w:szCs w:val="36"/>
        </w:rPr>
      </w:pPr>
      <w:r w:rsidRPr="00D07FE1">
        <w:rPr>
          <w:rFonts w:ascii="Tahoma" w:hAnsi="Tahoma" w:cs="Tahoma"/>
          <w:sz w:val="36"/>
          <w:szCs w:val="36"/>
        </w:rPr>
        <w:t>Today, we reflect on events that happened 2000 years ago and half a world away, yet they are supremely relevant to each one of us here today. Listen for the voice of God in Mark’s account of those 24 hours. Let us go in heart and mind to the site of crucifixion.</w:t>
      </w:r>
    </w:p>
    <w:p w14:paraId="55868DE0" w14:textId="77777777" w:rsidR="0068774B" w:rsidRPr="00D07FE1" w:rsidRDefault="0068774B" w:rsidP="00D07FE1">
      <w:pPr>
        <w:ind w:left="-426"/>
        <w:rPr>
          <w:rFonts w:ascii="Tahoma" w:hAnsi="Tahoma" w:cs="Tahoma"/>
          <w:sz w:val="36"/>
          <w:szCs w:val="36"/>
        </w:rPr>
      </w:pPr>
    </w:p>
    <w:p w14:paraId="172F6FA5" w14:textId="5C77C2DD"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Were you there when they crucified my Lord?</w:t>
      </w:r>
    </w:p>
    <w:p w14:paraId="11DAC3DE" w14:textId="5B2AAC79"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Were you there when they crucified my Lord?</w:t>
      </w:r>
    </w:p>
    <w:p w14:paraId="1098D499" w14:textId="2EBFB312" w:rsidR="00D07FE1" w:rsidRPr="00D07FE1" w:rsidRDefault="00D07FE1" w:rsidP="00D07FE1">
      <w:pPr>
        <w:ind w:left="-426"/>
        <w:rPr>
          <w:rFonts w:ascii="Tahoma" w:hAnsi="Tahoma" w:cs="Tahoma"/>
          <w:sz w:val="36"/>
          <w:szCs w:val="36"/>
        </w:rPr>
      </w:pPr>
      <w:r>
        <w:rPr>
          <w:rFonts w:ascii="Tahoma" w:hAnsi="Tahoma" w:cs="Tahoma"/>
          <w:sz w:val="36"/>
          <w:szCs w:val="36"/>
        </w:rPr>
        <w:t xml:space="preserve">              </w:t>
      </w:r>
      <w:r w:rsidRPr="00D07FE1">
        <w:rPr>
          <w:rFonts w:ascii="Tahoma" w:hAnsi="Tahoma" w:cs="Tahoma"/>
          <w:sz w:val="36"/>
          <w:szCs w:val="36"/>
        </w:rPr>
        <w:t>Oh! Sometimes it causes me to tremble, tremble, tremble.</w:t>
      </w:r>
    </w:p>
    <w:p w14:paraId="5220A6DB" w14:textId="5113C2D3" w:rsidR="00D07FE1" w:rsidRDefault="00D07FE1" w:rsidP="00D07FE1">
      <w:pPr>
        <w:ind w:left="-426"/>
        <w:rPr>
          <w:rFonts w:ascii="Tahoma" w:hAnsi="Tahoma" w:cs="Tahoma"/>
          <w:sz w:val="36"/>
          <w:szCs w:val="36"/>
        </w:rPr>
      </w:pPr>
      <w:r w:rsidRPr="00D07FE1">
        <w:rPr>
          <w:rFonts w:ascii="Tahoma" w:hAnsi="Tahoma" w:cs="Tahoma"/>
          <w:sz w:val="36"/>
          <w:szCs w:val="36"/>
        </w:rPr>
        <w:t xml:space="preserve">              Were you there when they crucified my Lord?</w:t>
      </w:r>
    </w:p>
    <w:p w14:paraId="7E25F3E9" w14:textId="77777777" w:rsidR="0056620E" w:rsidRPr="00D07FE1" w:rsidRDefault="0056620E" w:rsidP="00D07FE1">
      <w:pPr>
        <w:ind w:left="-426"/>
        <w:rPr>
          <w:rFonts w:ascii="Tahoma" w:hAnsi="Tahoma" w:cs="Tahoma"/>
          <w:sz w:val="36"/>
          <w:szCs w:val="36"/>
        </w:rPr>
      </w:pPr>
    </w:p>
    <w:p w14:paraId="76E2D3CC" w14:textId="1EB87615" w:rsidR="0056620E" w:rsidRPr="00D07FE1" w:rsidRDefault="00D07FE1" w:rsidP="0056620E">
      <w:pPr>
        <w:ind w:left="-426"/>
        <w:rPr>
          <w:rFonts w:ascii="Tahoma" w:hAnsi="Tahoma" w:cs="Tahoma"/>
          <w:b/>
          <w:bCs/>
          <w:sz w:val="36"/>
          <w:szCs w:val="36"/>
          <w:u w:val="single"/>
        </w:rPr>
      </w:pPr>
      <w:r w:rsidRPr="00D07FE1">
        <w:rPr>
          <w:rFonts w:ascii="Tahoma" w:hAnsi="Tahoma" w:cs="Tahoma"/>
          <w:b/>
          <w:bCs/>
          <w:sz w:val="36"/>
          <w:szCs w:val="36"/>
          <w:u w:val="single"/>
        </w:rPr>
        <w:t xml:space="preserve">Reading: Mark Ch 14 v 26 </w:t>
      </w:r>
      <w:r w:rsidR="0056620E">
        <w:rPr>
          <w:rFonts w:ascii="Tahoma" w:hAnsi="Tahoma" w:cs="Tahoma"/>
          <w:b/>
          <w:bCs/>
          <w:sz w:val="36"/>
          <w:szCs w:val="36"/>
          <w:u w:val="single"/>
        </w:rPr>
        <w:t>–</w:t>
      </w:r>
      <w:r w:rsidRPr="00D07FE1">
        <w:rPr>
          <w:rFonts w:ascii="Tahoma" w:hAnsi="Tahoma" w:cs="Tahoma"/>
          <w:b/>
          <w:bCs/>
          <w:sz w:val="36"/>
          <w:szCs w:val="36"/>
          <w:u w:val="single"/>
        </w:rPr>
        <w:t xml:space="preserve"> 38</w:t>
      </w:r>
    </w:p>
    <w:p w14:paraId="331D2607"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Let us </w:t>
      </w:r>
      <w:proofErr w:type="gramStart"/>
      <w:r w:rsidRPr="00D07FE1">
        <w:rPr>
          <w:rFonts w:ascii="Tahoma" w:hAnsi="Tahoma" w:cs="Tahoma"/>
          <w:sz w:val="36"/>
          <w:szCs w:val="36"/>
        </w:rPr>
        <w:t>pray:-</w:t>
      </w:r>
      <w:proofErr w:type="gramEnd"/>
    </w:p>
    <w:p w14:paraId="1A692C8E" w14:textId="547DE9B6" w:rsidR="00D07FE1" w:rsidRDefault="00D07FE1" w:rsidP="0056620E">
      <w:pPr>
        <w:ind w:left="-426"/>
        <w:rPr>
          <w:rFonts w:ascii="Tahoma" w:hAnsi="Tahoma" w:cs="Tahoma"/>
          <w:sz w:val="36"/>
          <w:szCs w:val="36"/>
        </w:rPr>
      </w:pPr>
      <w:r w:rsidRPr="00D07FE1">
        <w:rPr>
          <w:rFonts w:ascii="Tahoma" w:hAnsi="Tahoma" w:cs="Tahoma"/>
          <w:sz w:val="36"/>
          <w:szCs w:val="36"/>
        </w:rPr>
        <w:t xml:space="preserve">Lord Jesus, may we watch with you this night, as we contemplate your cup of promise, your blood poured out, dissolving all the sin, suffering and sorrow of this broken world. You were acutely aware of the weakness of the flesh as you braced yourself to drink. So, strengthen us by your spirit as we drink more deeply than we have done before. </w:t>
      </w:r>
    </w:p>
    <w:p w14:paraId="7D7BD9DC" w14:textId="77777777" w:rsidR="00231F77" w:rsidRPr="00D07FE1" w:rsidRDefault="00231F77" w:rsidP="0056620E">
      <w:pPr>
        <w:ind w:left="-426"/>
        <w:rPr>
          <w:rFonts w:ascii="Tahoma" w:hAnsi="Tahoma" w:cs="Tahoma"/>
          <w:sz w:val="36"/>
          <w:szCs w:val="36"/>
        </w:rPr>
      </w:pPr>
    </w:p>
    <w:p w14:paraId="7FD849CC" w14:textId="1A1B8184" w:rsidR="00D07FE1" w:rsidRPr="00D07FE1" w:rsidRDefault="00D07FE1" w:rsidP="00D07FE1">
      <w:pPr>
        <w:ind w:left="-426"/>
        <w:rPr>
          <w:rFonts w:ascii="Tahoma" w:hAnsi="Tahoma" w:cs="Tahoma"/>
          <w:b/>
          <w:bCs/>
          <w:sz w:val="36"/>
          <w:szCs w:val="36"/>
          <w:u w:val="single"/>
        </w:rPr>
      </w:pPr>
      <w:r w:rsidRPr="00D07FE1">
        <w:rPr>
          <w:rFonts w:ascii="Tahoma" w:hAnsi="Tahoma" w:cs="Tahoma"/>
          <w:b/>
          <w:bCs/>
          <w:sz w:val="36"/>
          <w:szCs w:val="36"/>
          <w:u w:val="single"/>
        </w:rPr>
        <w:t>Reading: Mark Ch 14 v 39 -52</w:t>
      </w:r>
    </w:p>
    <w:p w14:paraId="762BBA0F" w14:textId="6594C4D3" w:rsidR="00D07FE1" w:rsidRDefault="00D07FE1" w:rsidP="00231F77">
      <w:pPr>
        <w:ind w:left="-426"/>
        <w:rPr>
          <w:rFonts w:ascii="Tahoma" w:hAnsi="Tahoma" w:cs="Tahoma"/>
          <w:sz w:val="36"/>
          <w:szCs w:val="36"/>
        </w:rPr>
      </w:pPr>
      <w:r w:rsidRPr="00D07FE1">
        <w:rPr>
          <w:rFonts w:ascii="Tahoma" w:hAnsi="Tahoma" w:cs="Tahoma"/>
          <w:sz w:val="36"/>
          <w:szCs w:val="36"/>
        </w:rPr>
        <w:lastRenderedPageBreak/>
        <w:t xml:space="preserve">          </w:t>
      </w:r>
    </w:p>
    <w:p w14:paraId="27940DA6" w14:textId="6030E65F" w:rsidR="00D07FE1" w:rsidRPr="00D07FE1" w:rsidRDefault="00D07FE1" w:rsidP="00D07FE1">
      <w:pPr>
        <w:ind w:left="-426"/>
        <w:rPr>
          <w:rFonts w:ascii="Tahoma" w:hAnsi="Tahoma" w:cs="Tahoma"/>
          <w:sz w:val="36"/>
          <w:szCs w:val="36"/>
        </w:rPr>
      </w:pPr>
      <w:r>
        <w:rPr>
          <w:rFonts w:ascii="Tahoma" w:hAnsi="Tahoma" w:cs="Tahoma"/>
          <w:sz w:val="36"/>
          <w:szCs w:val="36"/>
        </w:rPr>
        <w:t xml:space="preserve">          </w:t>
      </w:r>
      <w:r w:rsidRPr="00D07FE1">
        <w:rPr>
          <w:rFonts w:ascii="Tahoma" w:hAnsi="Tahoma" w:cs="Tahoma"/>
          <w:sz w:val="36"/>
          <w:szCs w:val="36"/>
        </w:rPr>
        <w:t>From heaven you came, helpless babe,</w:t>
      </w:r>
    </w:p>
    <w:p w14:paraId="75DC68CD" w14:textId="44F0AD30"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Entered our world, your glory veiled,</w:t>
      </w:r>
    </w:p>
    <w:p w14:paraId="23AD75F6"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Not to be served but to serve,</w:t>
      </w:r>
    </w:p>
    <w:p w14:paraId="50933103"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And give your life that we might live.</w:t>
      </w:r>
    </w:p>
    <w:p w14:paraId="39CC2757"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This is our God, the Servant King,</w:t>
      </w:r>
    </w:p>
    <w:p w14:paraId="680E19FB"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He calls us now to follow Him,</w:t>
      </w:r>
    </w:p>
    <w:p w14:paraId="1379EB59" w14:textId="77777777" w:rsidR="00D07FE1" w:rsidRDefault="00D07FE1" w:rsidP="00D07FE1">
      <w:pPr>
        <w:ind w:left="-426"/>
        <w:rPr>
          <w:rFonts w:ascii="Tahoma" w:hAnsi="Tahoma" w:cs="Tahoma"/>
          <w:sz w:val="36"/>
          <w:szCs w:val="36"/>
        </w:rPr>
      </w:pPr>
      <w:r>
        <w:rPr>
          <w:rFonts w:ascii="Tahoma" w:hAnsi="Tahoma" w:cs="Tahoma"/>
          <w:sz w:val="36"/>
          <w:szCs w:val="36"/>
        </w:rPr>
        <w:t xml:space="preserve">          </w:t>
      </w:r>
      <w:r w:rsidRPr="00D07FE1">
        <w:rPr>
          <w:rFonts w:ascii="Tahoma" w:hAnsi="Tahoma" w:cs="Tahoma"/>
          <w:sz w:val="36"/>
          <w:szCs w:val="36"/>
        </w:rPr>
        <w:t>To bring our lives as a daily offering</w:t>
      </w:r>
    </w:p>
    <w:p w14:paraId="0007A92D" w14:textId="3A0B2664" w:rsidR="00D07FE1" w:rsidRDefault="00D07FE1" w:rsidP="00D07FE1">
      <w:pPr>
        <w:ind w:left="-426"/>
        <w:rPr>
          <w:rFonts w:ascii="Tahoma" w:hAnsi="Tahoma" w:cs="Tahoma"/>
          <w:sz w:val="36"/>
          <w:szCs w:val="36"/>
        </w:rPr>
      </w:pPr>
      <w:r>
        <w:rPr>
          <w:rFonts w:ascii="Tahoma" w:hAnsi="Tahoma" w:cs="Tahoma"/>
          <w:sz w:val="36"/>
          <w:szCs w:val="36"/>
        </w:rPr>
        <w:t xml:space="preserve">         </w:t>
      </w:r>
      <w:r w:rsidRPr="00D07FE1">
        <w:rPr>
          <w:rFonts w:ascii="Tahoma" w:hAnsi="Tahoma" w:cs="Tahoma"/>
          <w:sz w:val="36"/>
          <w:szCs w:val="36"/>
        </w:rPr>
        <w:t xml:space="preserve"> of worship to the Servant King.</w:t>
      </w:r>
    </w:p>
    <w:p w14:paraId="58CCAFDB" w14:textId="77777777" w:rsidR="00D07FE1" w:rsidRPr="00D07FE1" w:rsidRDefault="00D07FE1" w:rsidP="00D07FE1">
      <w:pPr>
        <w:ind w:left="-426"/>
        <w:rPr>
          <w:rFonts w:ascii="Tahoma" w:hAnsi="Tahoma" w:cs="Tahoma"/>
          <w:sz w:val="36"/>
          <w:szCs w:val="36"/>
        </w:rPr>
      </w:pPr>
    </w:p>
    <w:p w14:paraId="40F1C18B" w14:textId="77777777" w:rsidR="00D07FE1" w:rsidRPr="00D07FE1" w:rsidRDefault="00D07FE1" w:rsidP="00D07FE1">
      <w:pPr>
        <w:ind w:left="-426"/>
        <w:rPr>
          <w:rFonts w:ascii="Tahoma" w:hAnsi="Tahoma" w:cs="Tahoma"/>
          <w:b/>
          <w:bCs/>
          <w:sz w:val="36"/>
          <w:szCs w:val="36"/>
          <w:u w:val="single"/>
        </w:rPr>
      </w:pPr>
      <w:proofErr w:type="gramStart"/>
      <w:r w:rsidRPr="00D07FE1">
        <w:rPr>
          <w:rFonts w:ascii="Tahoma" w:hAnsi="Tahoma" w:cs="Tahoma"/>
          <w:b/>
          <w:bCs/>
          <w:sz w:val="36"/>
          <w:szCs w:val="36"/>
          <w:u w:val="single"/>
        </w:rPr>
        <w:t>Reading:-</w:t>
      </w:r>
      <w:proofErr w:type="gramEnd"/>
      <w:r w:rsidRPr="00D07FE1">
        <w:rPr>
          <w:rFonts w:ascii="Tahoma" w:hAnsi="Tahoma" w:cs="Tahoma"/>
          <w:b/>
          <w:bCs/>
          <w:sz w:val="36"/>
          <w:szCs w:val="36"/>
          <w:u w:val="single"/>
        </w:rPr>
        <w:t xml:space="preserve"> Mark Ch 14 v 53 - 72</w:t>
      </w:r>
    </w:p>
    <w:p w14:paraId="159AD30F" w14:textId="3F83431E" w:rsidR="00D07FE1" w:rsidRPr="00D07FE1" w:rsidRDefault="00D07FE1" w:rsidP="00D07FE1">
      <w:pPr>
        <w:ind w:left="-426"/>
        <w:rPr>
          <w:rFonts w:ascii="Tahoma" w:hAnsi="Tahoma" w:cs="Tahoma"/>
          <w:b/>
          <w:bCs/>
          <w:sz w:val="36"/>
          <w:szCs w:val="36"/>
          <w:u w:val="single"/>
        </w:rPr>
      </w:pPr>
    </w:p>
    <w:p w14:paraId="6F9F943A" w14:textId="77777777" w:rsidR="00D07FE1" w:rsidRPr="00D07FE1" w:rsidRDefault="00D07FE1" w:rsidP="00D07FE1">
      <w:pPr>
        <w:ind w:left="-426"/>
        <w:rPr>
          <w:rFonts w:ascii="Tahoma" w:hAnsi="Tahoma" w:cs="Tahoma"/>
          <w:b/>
          <w:bCs/>
          <w:sz w:val="36"/>
          <w:szCs w:val="36"/>
          <w:u w:val="single"/>
        </w:rPr>
      </w:pPr>
      <w:r w:rsidRPr="00D07FE1">
        <w:rPr>
          <w:rFonts w:ascii="Tahoma" w:hAnsi="Tahoma" w:cs="Tahoma"/>
          <w:b/>
          <w:bCs/>
          <w:sz w:val="36"/>
          <w:szCs w:val="36"/>
          <w:u w:val="single"/>
        </w:rPr>
        <w:t xml:space="preserve">Prayer of </w:t>
      </w:r>
      <w:proofErr w:type="gramStart"/>
      <w:r w:rsidRPr="00D07FE1">
        <w:rPr>
          <w:rFonts w:ascii="Tahoma" w:hAnsi="Tahoma" w:cs="Tahoma"/>
          <w:b/>
          <w:bCs/>
          <w:sz w:val="36"/>
          <w:szCs w:val="36"/>
          <w:u w:val="single"/>
        </w:rPr>
        <w:t>Confession:-</w:t>
      </w:r>
      <w:proofErr w:type="gramEnd"/>
    </w:p>
    <w:p w14:paraId="58067499"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Lord Jesus Christ, as your disciples we confess that we have failed both you and those people who suffer innocently, as your disciples also failed you from the first. When we are tempted to betray you for the sake of selfish gain. </w:t>
      </w:r>
      <w:r w:rsidRPr="00D07FE1">
        <w:rPr>
          <w:rFonts w:ascii="Tahoma" w:hAnsi="Tahoma" w:cs="Tahoma"/>
          <w:b/>
          <w:bCs/>
          <w:sz w:val="36"/>
          <w:szCs w:val="36"/>
        </w:rPr>
        <w:t>Christ have mercy</w:t>
      </w:r>
      <w:r w:rsidRPr="00D07FE1">
        <w:rPr>
          <w:rFonts w:ascii="Tahoma" w:hAnsi="Tahoma" w:cs="Tahoma"/>
          <w:sz w:val="36"/>
          <w:szCs w:val="36"/>
        </w:rPr>
        <w:t>.</w:t>
      </w:r>
    </w:p>
    <w:p w14:paraId="0AB3F16B" w14:textId="77777777" w:rsidR="00D07FE1" w:rsidRPr="00D07FE1" w:rsidRDefault="00D07FE1" w:rsidP="00D07FE1">
      <w:pPr>
        <w:ind w:left="-426"/>
        <w:rPr>
          <w:rFonts w:ascii="Tahoma" w:hAnsi="Tahoma" w:cs="Tahoma"/>
          <w:b/>
          <w:bCs/>
          <w:sz w:val="36"/>
          <w:szCs w:val="36"/>
        </w:rPr>
      </w:pPr>
      <w:r w:rsidRPr="00D07FE1">
        <w:rPr>
          <w:rFonts w:ascii="Tahoma" w:hAnsi="Tahoma" w:cs="Tahoma"/>
          <w:sz w:val="36"/>
          <w:szCs w:val="36"/>
        </w:rPr>
        <w:t xml:space="preserve">When we do not keep watch in prayer and seek to avoid sharing in your suffering. </w:t>
      </w:r>
      <w:r w:rsidRPr="00D07FE1">
        <w:rPr>
          <w:rFonts w:ascii="Tahoma" w:hAnsi="Tahoma" w:cs="Tahoma"/>
          <w:b/>
          <w:bCs/>
          <w:sz w:val="36"/>
          <w:szCs w:val="36"/>
        </w:rPr>
        <w:t>Christ have mercy.</w:t>
      </w:r>
    </w:p>
    <w:p w14:paraId="34415590" w14:textId="77777777" w:rsidR="00D07FE1" w:rsidRPr="00D07FE1" w:rsidRDefault="00D07FE1" w:rsidP="00D07FE1">
      <w:pPr>
        <w:ind w:left="-426"/>
        <w:rPr>
          <w:rFonts w:ascii="Tahoma" w:hAnsi="Tahoma" w:cs="Tahoma"/>
          <w:b/>
          <w:bCs/>
          <w:sz w:val="36"/>
          <w:szCs w:val="36"/>
        </w:rPr>
      </w:pPr>
      <w:r w:rsidRPr="00D07FE1">
        <w:rPr>
          <w:rFonts w:ascii="Tahoma" w:hAnsi="Tahoma" w:cs="Tahoma"/>
          <w:sz w:val="36"/>
          <w:szCs w:val="36"/>
        </w:rPr>
        <w:t xml:space="preserve"> When we choose the way of the sword, the way of violence in place of the path of peace. </w:t>
      </w:r>
      <w:r w:rsidRPr="00D07FE1">
        <w:rPr>
          <w:rFonts w:ascii="Tahoma" w:hAnsi="Tahoma" w:cs="Tahoma"/>
          <w:b/>
          <w:bCs/>
          <w:sz w:val="36"/>
          <w:szCs w:val="36"/>
        </w:rPr>
        <w:t>Christ have mercy.</w:t>
      </w:r>
    </w:p>
    <w:p w14:paraId="497C37EC"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When we run away from difficult situations and desert those who need us. </w:t>
      </w:r>
      <w:r w:rsidRPr="00D07FE1">
        <w:rPr>
          <w:rFonts w:ascii="Tahoma" w:hAnsi="Tahoma" w:cs="Tahoma"/>
          <w:b/>
          <w:bCs/>
          <w:sz w:val="36"/>
          <w:szCs w:val="36"/>
        </w:rPr>
        <w:t>Christ have mercy.</w:t>
      </w:r>
    </w:p>
    <w:p w14:paraId="3D7A44EE"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When we do not admit to </w:t>
      </w:r>
      <w:proofErr w:type="gramStart"/>
      <w:r w:rsidRPr="00D07FE1">
        <w:rPr>
          <w:rFonts w:ascii="Tahoma" w:hAnsi="Tahoma" w:cs="Tahoma"/>
          <w:sz w:val="36"/>
          <w:szCs w:val="36"/>
        </w:rPr>
        <w:t>being</w:t>
      </w:r>
      <w:proofErr w:type="gramEnd"/>
      <w:r w:rsidRPr="00D07FE1">
        <w:rPr>
          <w:rFonts w:ascii="Tahoma" w:hAnsi="Tahoma" w:cs="Tahoma"/>
          <w:sz w:val="36"/>
          <w:szCs w:val="36"/>
        </w:rPr>
        <w:t xml:space="preserve"> your follower and are fearful of what others might say. </w:t>
      </w:r>
      <w:r w:rsidRPr="00D07FE1">
        <w:rPr>
          <w:rFonts w:ascii="Tahoma" w:hAnsi="Tahoma" w:cs="Tahoma"/>
          <w:b/>
          <w:bCs/>
          <w:sz w:val="36"/>
          <w:szCs w:val="36"/>
        </w:rPr>
        <w:t>Christ have mercy.</w:t>
      </w:r>
    </w:p>
    <w:p w14:paraId="16B34364" w14:textId="77777777" w:rsidR="00D07FE1" w:rsidRPr="00D07FE1" w:rsidRDefault="00D07FE1" w:rsidP="00D07FE1">
      <w:pPr>
        <w:ind w:left="-426"/>
        <w:rPr>
          <w:rFonts w:ascii="Tahoma" w:hAnsi="Tahoma" w:cs="Tahoma"/>
          <w:b/>
          <w:bCs/>
          <w:sz w:val="36"/>
          <w:szCs w:val="36"/>
        </w:rPr>
      </w:pPr>
      <w:r w:rsidRPr="00D07FE1">
        <w:rPr>
          <w:rFonts w:ascii="Tahoma" w:hAnsi="Tahoma" w:cs="Tahoma"/>
          <w:sz w:val="36"/>
          <w:szCs w:val="36"/>
        </w:rPr>
        <w:t xml:space="preserve">When we spurn your sacrificial love and will not offer you the sacrifice of our own life. </w:t>
      </w:r>
      <w:r w:rsidRPr="00D07FE1">
        <w:rPr>
          <w:rFonts w:ascii="Tahoma" w:hAnsi="Tahoma" w:cs="Tahoma"/>
          <w:b/>
          <w:bCs/>
          <w:sz w:val="36"/>
          <w:szCs w:val="36"/>
        </w:rPr>
        <w:t>Christ have mercy.</w:t>
      </w:r>
    </w:p>
    <w:p w14:paraId="0E60C5DB" w14:textId="35CA65C0" w:rsidR="0068774B" w:rsidRPr="00FE68DA" w:rsidRDefault="00D07FE1" w:rsidP="00FE68DA">
      <w:pPr>
        <w:ind w:left="-426"/>
        <w:rPr>
          <w:rFonts w:ascii="Tahoma" w:hAnsi="Tahoma" w:cs="Tahoma"/>
          <w:sz w:val="36"/>
          <w:szCs w:val="36"/>
        </w:rPr>
      </w:pPr>
      <w:r w:rsidRPr="00D07FE1">
        <w:rPr>
          <w:rFonts w:ascii="Tahoma" w:hAnsi="Tahoma" w:cs="Tahoma"/>
          <w:sz w:val="36"/>
          <w:szCs w:val="36"/>
        </w:rPr>
        <w:lastRenderedPageBreak/>
        <w:t>Cleanse us from our sins by your precious blood, and graciously restore us to your service for your praise and glory alone.</w:t>
      </w:r>
    </w:p>
    <w:p w14:paraId="3C44D226" w14:textId="25FDA2F1" w:rsidR="00D07FE1" w:rsidRPr="00D07FE1" w:rsidRDefault="00D07FE1" w:rsidP="00D07FE1">
      <w:pPr>
        <w:ind w:left="-426"/>
        <w:rPr>
          <w:rFonts w:ascii="Tahoma" w:hAnsi="Tahoma" w:cs="Tahoma"/>
          <w:b/>
          <w:bCs/>
          <w:sz w:val="36"/>
          <w:szCs w:val="36"/>
          <w:u w:val="single"/>
        </w:rPr>
      </w:pPr>
      <w:proofErr w:type="gramStart"/>
      <w:r w:rsidRPr="00D07FE1">
        <w:rPr>
          <w:rFonts w:ascii="Tahoma" w:hAnsi="Tahoma" w:cs="Tahoma"/>
          <w:b/>
          <w:bCs/>
          <w:sz w:val="36"/>
          <w:szCs w:val="36"/>
          <w:u w:val="single"/>
        </w:rPr>
        <w:t>Reading:-</w:t>
      </w:r>
      <w:proofErr w:type="gramEnd"/>
      <w:r w:rsidRPr="00D07FE1">
        <w:rPr>
          <w:rFonts w:ascii="Tahoma" w:hAnsi="Tahoma" w:cs="Tahoma"/>
          <w:b/>
          <w:bCs/>
          <w:sz w:val="36"/>
          <w:szCs w:val="36"/>
          <w:u w:val="single"/>
        </w:rPr>
        <w:t xml:space="preserve"> Mark Ch 15 v 1</w:t>
      </w:r>
    </w:p>
    <w:p w14:paraId="373EDB30"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Pilate’s position</w:t>
      </w:r>
    </w:p>
    <w:p w14:paraId="016BA30C" w14:textId="5E8DF492" w:rsidR="00D07FE1" w:rsidRPr="00D07FE1" w:rsidRDefault="00D07FE1" w:rsidP="00D07FE1">
      <w:pPr>
        <w:ind w:left="-426"/>
        <w:rPr>
          <w:rFonts w:ascii="Tahoma" w:hAnsi="Tahoma" w:cs="Tahoma"/>
          <w:sz w:val="36"/>
          <w:szCs w:val="36"/>
        </w:rPr>
      </w:pPr>
      <w:r w:rsidRPr="00D07FE1">
        <w:rPr>
          <w:rFonts w:ascii="Tahoma" w:hAnsi="Tahoma" w:cs="Tahoma"/>
          <w:sz w:val="36"/>
          <w:szCs w:val="36"/>
        </w:rPr>
        <w:t>It has nothing to do with me.                                                                 It’s a Jewish matter – nothing to do with Rome. What could Jesus have done in a week to turn the people against him? King of the Jews? Standing there bruised and blooded with clothes torn to shreds.</w:t>
      </w:r>
      <w:r>
        <w:rPr>
          <w:rFonts w:ascii="Tahoma" w:hAnsi="Tahoma" w:cs="Tahoma"/>
          <w:sz w:val="36"/>
          <w:szCs w:val="36"/>
        </w:rPr>
        <w:t xml:space="preserve"> </w:t>
      </w:r>
      <w:r w:rsidRPr="00D07FE1">
        <w:rPr>
          <w:rFonts w:ascii="Tahoma" w:hAnsi="Tahoma" w:cs="Tahoma"/>
          <w:sz w:val="36"/>
          <w:szCs w:val="36"/>
        </w:rPr>
        <w:t>Him, a king?  None of it was my responsibility.                                     I just washed my hands of him – literally. If he wants to die that’s his choice. It has nothing to do with me.</w:t>
      </w:r>
    </w:p>
    <w:p w14:paraId="71B0153A" w14:textId="77777777" w:rsidR="0068774B" w:rsidRDefault="0068774B" w:rsidP="006350DD">
      <w:pPr>
        <w:ind w:left="-426"/>
        <w:rPr>
          <w:rFonts w:ascii="Tahoma" w:hAnsi="Tahoma" w:cs="Tahoma"/>
          <w:b/>
          <w:bCs/>
          <w:sz w:val="36"/>
          <w:szCs w:val="36"/>
          <w:u w:val="single"/>
        </w:rPr>
      </w:pPr>
    </w:p>
    <w:p w14:paraId="485E7ED4" w14:textId="31930EEB" w:rsidR="00D07FE1" w:rsidRPr="00D07FE1" w:rsidRDefault="00D07FE1" w:rsidP="006350DD">
      <w:pPr>
        <w:ind w:left="-426"/>
        <w:rPr>
          <w:rFonts w:ascii="Tahoma" w:hAnsi="Tahoma" w:cs="Tahoma"/>
          <w:b/>
          <w:bCs/>
          <w:sz w:val="36"/>
          <w:szCs w:val="36"/>
          <w:u w:val="single"/>
        </w:rPr>
      </w:pPr>
      <w:proofErr w:type="gramStart"/>
      <w:r w:rsidRPr="00D07FE1">
        <w:rPr>
          <w:rFonts w:ascii="Tahoma" w:hAnsi="Tahoma" w:cs="Tahoma"/>
          <w:b/>
          <w:bCs/>
          <w:sz w:val="36"/>
          <w:szCs w:val="36"/>
          <w:u w:val="single"/>
        </w:rPr>
        <w:t>Reading:-</w:t>
      </w:r>
      <w:proofErr w:type="gramEnd"/>
      <w:r w:rsidRPr="00D07FE1">
        <w:rPr>
          <w:rFonts w:ascii="Tahoma" w:hAnsi="Tahoma" w:cs="Tahoma"/>
          <w:b/>
          <w:bCs/>
          <w:sz w:val="36"/>
          <w:szCs w:val="36"/>
          <w:u w:val="single"/>
        </w:rPr>
        <w:t xml:space="preserve"> Mark Ch 15 v 15</w:t>
      </w:r>
    </w:p>
    <w:p w14:paraId="6C346A36"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My song is love unknown.</w:t>
      </w:r>
    </w:p>
    <w:p w14:paraId="31DB7E06"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My Saviour’s love to me.</w:t>
      </w:r>
    </w:p>
    <w:p w14:paraId="4C7E6EF1"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love to the loveless shown,</w:t>
      </w:r>
    </w:p>
    <w:p w14:paraId="2972E753"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that they might lovely be.</w:t>
      </w:r>
    </w:p>
    <w:p w14:paraId="3821117A"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O who am I, that for my sake,</w:t>
      </w:r>
    </w:p>
    <w:p w14:paraId="67A8433E" w14:textId="0B2B3355" w:rsidR="00D07FE1" w:rsidRDefault="00D07FE1" w:rsidP="00D07FE1">
      <w:pPr>
        <w:ind w:left="-426"/>
        <w:rPr>
          <w:rFonts w:ascii="Tahoma" w:hAnsi="Tahoma" w:cs="Tahoma"/>
          <w:sz w:val="36"/>
          <w:szCs w:val="36"/>
        </w:rPr>
      </w:pPr>
      <w:r>
        <w:rPr>
          <w:rFonts w:ascii="Tahoma" w:hAnsi="Tahoma" w:cs="Tahoma"/>
          <w:sz w:val="36"/>
          <w:szCs w:val="36"/>
        </w:rPr>
        <w:t xml:space="preserve">                                </w:t>
      </w:r>
      <w:r w:rsidRPr="00D07FE1">
        <w:rPr>
          <w:rFonts w:ascii="Tahoma" w:hAnsi="Tahoma" w:cs="Tahoma"/>
          <w:sz w:val="36"/>
          <w:szCs w:val="36"/>
        </w:rPr>
        <w:t>My Lord should take frail flesh and die.</w:t>
      </w:r>
    </w:p>
    <w:p w14:paraId="135CEEAB" w14:textId="77777777" w:rsidR="0068774B" w:rsidRPr="00D07FE1" w:rsidRDefault="0068774B" w:rsidP="00D07FE1">
      <w:pPr>
        <w:ind w:left="-426"/>
        <w:rPr>
          <w:rFonts w:ascii="Tahoma" w:hAnsi="Tahoma" w:cs="Tahoma"/>
          <w:sz w:val="36"/>
          <w:szCs w:val="36"/>
        </w:rPr>
      </w:pPr>
    </w:p>
    <w:p w14:paraId="3D289E21" w14:textId="77777777" w:rsidR="00D07FE1" w:rsidRPr="00D07FE1" w:rsidRDefault="00D07FE1" w:rsidP="00D07FE1">
      <w:pPr>
        <w:ind w:left="-426"/>
        <w:rPr>
          <w:rFonts w:ascii="Tahoma" w:hAnsi="Tahoma" w:cs="Tahoma"/>
          <w:b/>
          <w:bCs/>
          <w:sz w:val="36"/>
          <w:szCs w:val="36"/>
          <w:u w:val="single"/>
        </w:rPr>
      </w:pPr>
      <w:proofErr w:type="gramStart"/>
      <w:r w:rsidRPr="00D07FE1">
        <w:rPr>
          <w:rFonts w:ascii="Tahoma" w:hAnsi="Tahoma" w:cs="Tahoma"/>
          <w:b/>
          <w:bCs/>
          <w:sz w:val="36"/>
          <w:szCs w:val="36"/>
          <w:u w:val="single"/>
        </w:rPr>
        <w:t>Reading:-</w:t>
      </w:r>
      <w:proofErr w:type="gramEnd"/>
      <w:r w:rsidRPr="00D07FE1">
        <w:rPr>
          <w:rFonts w:ascii="Tahoma" w:hAnsi="Tahoma" w:cs="Tahoma"/>
          <w:b/>
          <w:bCs/>
          <w:sz w:val="36"/>
          <w:szCs w:val="36"/>
          <w:u w:val="single"/>
        </w:rPr>
        <w:t xml:space="preserve"> Mark Ch 15 v 16 - 20</w:t>
      </w:r>
    </w:p>
    <w:p w14:paraId="5A473473" w14:textId="77777777" w:rsidR="00D07FE1" w:rsidRPr="00D07FE1" w:rsidRDefault="00D07FE1" w:rsidP="00D07FE1">
      <w:pPr>
        <w:ind w:left="-426"/>
        <w:rPr>
          <w:rFonts w:ascii="Tahoma" w:hAnsi="Tahoma" w:cs="Tahoma"/>
          <w:b/>
          <w:bCs/>
          <w:sz w:val="36"/>
          <w:szCs w:val="36"/>
        </w:rPr>
      </w:pPr>
      <w:r w:rsidRPr="00D07FE1">
        <w:rPr>
          <w:rFonts w:ascii="Tahoma" w:hAnsi="Tahoma" w:cs="Tahoma"/>
          <w:b/>
          <w:bCs/>
          <w:sz w:val="36"/>
          <w:szCs w:val="36"/>
        </w:rPr>
        <w:t>A crown of thorns</w:t>
      </w:r>
    </w:p>
    <w:p w14:paraId="086DF703" w14:textId="0EDADA10" w:rsidR="0068774B" w:rsidRPr="00FE68DA" w:rsidRDefault="00D07FE1" w:rsidP="00FE68DA">
      <w:pPr>
        <w:ind w:left="-426"/>
        <w:rPr>
          <w:rFonts w:ascii="Tahoma" w:hAnsi="Tahoma" w:cs="Tahoma"/>
          <w:sz w:val="36"/>
          <w:szCs w:val="36"/>
        </w:rPr>
      </w:pPr>
      <w:r w:rsidRPr="00D07FE1">
        <w:rPr>
          <w:rFonts w:ascii="Tahoma" w:hAnsi="Tahoma" w:cs="Tahoma"/>
          <w:sz w:val="36"/>
          <w:szCs w:val="36"/>
        </w:rPr>
        <w:t xml:space="preserve">The crown </w:t>
      </w:r>
      <w:r>
        <w:rPr>
          <w:rFonts w:ascii="Tahoma" w:hAnsi="Tahoma" w:cs="Tahoma"/>
          <w:sz w:val="36"/>
          <w:szCs w:val="36"/>
        </w:rPr>
        <w:t>for</w:t>
      </w:r>
      <w:r w:rsidRPr="00D07FE1">
        <w:rPr>
          <w:rFonts w:ascii="Tahoma" w:hAnsi="Tahoma" w:cs="Tahoma"/>
          <w:sz w:val="36"/>
          <w:szCs w:val="36"/>
        </w:rPr>
        <w:t xml:space="preserve"> the King of Kings:                                                             A crown of torment and taunting, of mockery and mutilation, laceration and laughter. An obscene joke. Mock love if you will, laugh at compassion if you must, spit in the face of justice if you have to, but never forget the face of God we see in Jesus, battered </w:t>
      </w:r>
      <w:r w:rsidRPr="00D07FE1">
        <w:rPr>
          <w:rFonts w:ascii="Tahoma" w:hAnsi="Tahoma" w:cs="Tahoma"/>
          <w:sz w:val="36"/>
          <w:szCs w:val="36"/>
        </w:rPr>
        <w:lastRenderedPageBreak/>
        <w:t>and bruised with blood and tears mingling down his face.                                            Tears shed not for himself – but for us.</w:t>
      </w:r>
    </w:p>
    <w:p w14:paraId="2C50AA80" w14:textId="6F3CBEBB" w:rsidR="00D07FE1" w:rsidRPr="00D07FE1" w:rsidRDefault="00D07FE1" w:rsidP="00D07FE1">
      <w:pPr>
        <w:ind w:left="-426"/>
        <w:rPr>
          <w:rFonts w:ascii="Tahoma" w:hAnsi="Tahoma" w:cs="Tahoma"/>
          <w:b/>
          <w:bCs/>
          <w:sz w:val="36"/>
          <w:szCs w:val="36"/>
          <w:u w:val="single"/>
        </w:rPr>
      </w:pPr>
      <w:proofErr w:type="gramStart"/>
      <w:r w:rsidRPr="00D07FE1">
        <w:rPr>
          <w:rFonts w:ascii="Tahoma" w:hAnsi="Tahoma" w:cs="Tahoma"/>
          <w:b/>
          <w:bCs/>
          <w:sz w:val="36"/>
          <w:szCs w:val="36"/>
          <w:u w:val="single"/>
        </w:rPr>
        <w:t>Reading:-</w:t>
      </w:r>
      <w:proofErr w:type="gramEnd"/>
      <w:r w:rsidRPr="00D07FE1">
        <w:rPr>
          <w:rFonts w:ascii="Tahoma" w:hAnsi="Tahoma" w:cs="Tahoma"/>
          <w:b/>
          <w:bCs/>
          <w:sz w:val="36"/>
          <w:szCs w:val="36"/>
          <w:u w:val="single"/>
        </w:rPr>
        <w:t xml:space="preserve"> Mark Ch 15 v 21 - 32</w:t>
      </w:r>
    </w:p>
    <w:p w14:paraId="2DA9CBD7" w14:textId="77777777" w:rsidR="00D07FE1" w:rsidRPr="00D07FE1" w:rsidRDefault="00D07FE1" w:rsidP="00D07FE1">
      <w:pPr>
        <w:ind w:left="-426"/>
        <w:rPr>
          <w:rFonts w:ascii="Tahoma" w:hAnsi="Tahoma" w:cs="Tahoma"/>
          <w:b/>
          <w:bCs/>
          <w:sz w:val="36"/>
          <w:szCs w:val="36"/>
        </w:rPr>
      </w:pPr>
      <w:r w:rsidRPr="00D07FE1">
        <w:rPr>
          <w:rFonts w:ascii="Tahoma" w:hAnsi="Tahoma" w:cs="Tahoma"/>
          <w:b/>
          <w:bCs/>
          <w:sz w:val="36"/>
          <w:szCs w:val="36"/>
        </w:rPr>
        <w:t>The King of the Jews</w:t>
      </w:r>
    </w:p>
    <w:p w14:paraId="65FDBAB0"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I cannot tell why he, whom </w:t>
      </w:r>
      <w:proofErr w:type="gramStart"/>
      <w:r w:rsidRPr="00D07FE1">
        <w:rPr>
          <w:rFonts w:ascii="Tahoma" w:hAnsi="Tahoma" w:cs="Tahoma"/>
          <w:sz w:val="36"/>
          <w:szCs w:val="36"/>
        </w:rPr>
        <w:t>angels</w:t>
      </w:r>
      <w:proofErr w:type="gramEnd"/>
      <w:r w:rsidRPr="00D07FE1">
        <w:rPr>
          <w:rFonts w:ascii="Tahoma" w:hAnsi="Tahoma" w:cs="Tahoma"/>
          <w:sz w:val="36"/>
          <w:szCs w:val="36"/>
        </w:rPr>
        <w:t xml:space="preserve"> worship,</w:t>
      </w:r>
    </w:p>
    <w:p w14:paraId="51EFEBFF"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Should set His love upon the sons of men,</w:t>
      </w:r>
    </w:p>
    <w:p w14:paraId="7C3D6B5A" w14:textId="79BB0516" w:rsidR="00D07FE1" w:rsidRPr="00D07FE1" w:rsidRDefault="00D07FE1" w:rsidP="00D07FE1">
      <w:pPr>
        <w:ind w:left="-426"/>
        <w:rPr>
          <w:rFonts w:ascii="Tahoma" w:hAnsi="Tahoma" w:cs="Tahoma"/>
          <w:sz w:val="36"/>
          <w:szCs w:val="36"/>
        </w:rPr>
      </w:pPr>
      <w:r>
        <w:rPr>
          <w:rFonts w:ascii="Tahoma" w:hAnsi="Tahoma" w:cs="Tahoma"/>
          <w:sz w:val="36"/>
          <w:szCs w:val="36"/>
        </w:rPr>
        <w:t xml:space="preserve">                     </w:t>
      </w:r>
      <w:r w:rsidRPr="00D07FE1">
        <w:rPr>
          <w:rFonts w:ascii="Tahoma" w:hAnsi="Tahoma" w:cs="Tahoma"/>
          <w:sz w:val="36"/>
          <w:szCs w:val="36"/>
        </w:rPr>
        <w:t>Or why, as shepherd, he should seek the wanderers,</w:t>
      </w:r>
    </w:p>
    <w:p w14:paraId="5B4C541B"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To bring them back, they know not how or when.</w:t>
      </w:r>
    </w:p>
    <w:p w14:paraId="1A4365C1"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But this I know that He was born of Mary,</w:t>
      </w:r>
    </w:p>
    <w:p w14:paraId="26A35DB4"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When Bethlehem’s manger was His only home,</w:t>
      </w:r>
    </w:p>
    <w:p w14:paraId="644E8BE5"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And that He lived at Nazareth and laboured,</w:t>
      </w:r>
    </w:p>
    <w:p w14:paraId="3459B14D"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 xml:space="preserve">                     And so, the Saviour, Saviour of the world, is come.</w:t>
      </w:r>
    </w:p>
    <w:p w14:paraId="6FF39A08" w14:textId="16BF03F2" w:rsidR="00D07FE1" w:rsidRPr="00D07FE1" w:rsidRDefault="00D07FE1" w:rsidP="00D07FE1">
      <w:pPr>
        <w:rPr>
          <w:rFonts w:ascii="Tahoma" w:hAnsi="Tahoma" w:cs="Tahoma"/>
          <w:b/>
          <w:bCs/>
          <w:sz w:val="36"/>
          <w:szCs w:val="36"/>
          <w:u w:val="single"/>
        </w:rPr>
      </w:pPr>
    </w:p>
    <w:p w14:paraId="2D463193" w14:textId="7918416A" w:rsidR="00D07FE1" w:rsidRPr="00D07FE1" w:rsidRDefault="00D07FE1" w:rsidP="007724DA">
      <w:pPr>
        <w:ind w:left="-426"/>
        <w:rPr>
          <w:rFonts w:ascii="Tahoma" w:hAnsi="Tahoma" w:cs="Tahoma"/>
          <w:b/>
          <w:bCs/>
          <w:sz w:val="36"/>
          <w:szCs w:val="36"/>
          <w:u w:val="single"/>
        </w:rPr>
      </w:pPr>
      <w:proofErr w:type="gramStart"/>
      <w:r w:rsidRPr="00D07FE1">
        <w:rPr>
          <w:rFonts w:ascii="Tahoma" w:hAnsi="Tahoma" w:cs="Tahoma"/>
          <w:b/>
          <w:bCs/>
          <w:sz w:val="36"/>
          <w:szCs w:val="36"/>
          <w:u w:val="single"/>
        </w:rPr>
        <w:t>Reading:-</w:t>
      </w:r>
      <w:proofErr w:type="gramEnd"/>
      <w:r w:rsidRPr="00D07FE1">
        <w:rPr>
          <w:rFonts w:ascii="Tahoma" w:hAnsi="Tahoma" w:cs="Tahoma"/>
          <w:b/>
          <w:bCs/>
          <w:sz w:val="36"/>
          <w:szCs w:val="36"/>
          <w:u w:val="single"/>
        </w:rPr>
        <w:t xml:space="preserve"> Mark Ch 15 v 33 – 39</w:t>
      </w:r>
    </w:p>
    <w:p w14:paraId="78E8B1D6"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When I survey the wondrous cross</w:t>
      </w:r>
    </w:p>
    <w:p w14:paraId="11FB4BFE"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On which the prince of glory died,</w:t>
      </w:r>
    </w:p>
    <w:p w14:paraId="709EFC74"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My richest gain I count but loss,</w:t>
      </w:r>
    </w:p>
    <w:p w14:paraId="1E47DC4A" w14:textId="6ADDE0FE" w:rsidR="00D07FE1" w:rsidRDefault="00D07FE1" w:rsidP="00D07FE1">
      <w:pPr>
        <w:ind w:left="-426"/>
        <w:rPr>
          <w:rFonts w:ascii="Tahoma" w:hAnsi="Tahoma" w:cs="Tahoma"/>
          <w:sz w:val="36"/>
          <w:szCs w:val="36"/>
        </w:rPr>
      </w:pPr>
      <w:r w:rsidRPr="00D07FE1">
        <w:rPr>
          <w:rFonts w:ascii="Tahoma" w:hAnsi="Tahoma" w:cs="Tahoma"/>
          <w:sz w:val="36"/>
          <w:szCs w:val="36"/>
        </w:rPr>
        <w:t>And pour contempt on all my pride.</w:t>
      </w:r>
    </w:p>
    <w:p w14:paraId="5D0D5E7E" w14:textId="77777777" w:rsidR="0068774B" w:rsidRPr="00D07FE1" w:rsidRDefault="0068774B" w:rsidP="00D07FE1">
      <w:pPr>
        <w:ind w:left="-426"/>
        <w:rPr>
          <w:rFonts w:ascii="Tahoma" w:hAnsi="Tahoma" w:cs="Tahoma"/>
          <w:sz w:val="36"/>
          <w:szCs w:val="36"/>
        </w:rPr>
      </w:pPr>
    </w:p>
    <w:p w14:paraId="72A9B80E"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The cross, the hammer, the wood, the nails, the pain, the sin, the flesh, the bone, the nerves, the blood.</w:t>
      </w:r>
    </w:p>
    <w:p w14:paraId="7406F63B"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Jesus, remember me when you come into your kingdom.</w:t>
      </w:r>
    </w:p>
    <w:p w14:paraId="4A212D18" w14:textId="77777777" w:rsidR="00D07FE1" w:rsidRPr="00D07FE1" w:rsidRDefault="00D07FE1" w:rsidP="00D07FE1">
      <w:pPr>
        <w:ind w:left="-426"/>
        <w:rPr>
          <w:rFonts w:ascii="Tahoma" w:hAnsi="Tahoma" w:cs="Tahoma"/>
          <w:sz w:val="36"/>
          <w:szCs w:val="36"/>
        </w:rPr>
      </w:pPr>
      <w:r w:rsidRPr="00D07FE1">
        <w:rPr>
          <w:rFonts w:ascii="Tahoma" w:hAnsi="Tahoma" w:cs="Tahoma"/>
          <w:sz w:val="36"/>
          <w:szCs w:val="36"/>
        </w:rPr>
        <w:t>Christ is nailed to the cross, but so are faith, hope and love, and these cannot be killed. They are the things of God.</w:t>
      </w:r>
    </w:p>
    <w:p w14:paraId="04051D08" w14:textId="075A7149" w:rsidR="00D07FE1" w:rsidRDefault="00D07FE1" w:rsidP="00D07FE1">
      <w:pPr>
        <w:ind w:left="-426"/>
        <w:rPr>
          <w:rFonts w:ascii="Tahoma" w:hAnsi="Tahoma" w:cs="Tahoma"/>
          <w:sz w:val="36"/>
          <w:szCs w:val="36"/>
        </w:rPr>
      </w:pPr>
      <w:r w:rsidRPr="00D07FE1">
        <w:rPr>
          <w:rFonts w:ascii="Tahoma" w:hAnsi="Tahoma" w:cs="Tahoma"/>
          <w:sz w:val="36"/>
          <w:szCs w:val="36"/>
        </w:rPr>
        <w:t>Jesus, remember me when you come into your kingdom.</w:t>
      </w:r>
    </w:p>
    <w:p w14:paraId="156329E7" w14:textId="3A63AC93" w:rsidR="00D07FE1" w:rsidRPr="00D07FE1" w:rsidRDefault="00D07FE1" w:rsidP="007724DA">
      <w:pPr>
        <w:rPr>
          <w:rFonts w:ascii="Tahoma" w:hAnsi="Tahoma" w:cs="Tahoma"/>
          <w:sz w:val="36"/>
          <w:szCs w:val="36"/>
        </w:rPr>
      </w:pPr>
      <w:r w:rsidRPr="00D07FE1">
        <w:rPr>
          <w:rFonts w:ascii="Tahoma" w:hAnsi="Tahoma" w:cs="Tahoma"/>
          <w:b/>
          <w:bCs/>
          <w:sz w:val="36"/>
          <w:szCs w:val="36"/>
          <w:u w:val="single"/>
        </w:rPr>
        <w:t>Please keep silence</w:t>
      </w:r>
    </w:p>
    <w:sectPr w:rsidR="00D07FE1" w:rsidRPr="00D07FE1" w:rsidSect="00897A0A">
      <w:pgSz w:w="11906" w:h="16838"/>
      <w:pgMar w:top="23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F5"/>
    <w:rsid w:val="00022CF5"/>
    <w:rsid w:val="00071E0D"/>
    <w:rsid w:val="00076DF2"/>
    <w:rsid w:val="00194425"/>
    <w:rsid w:val="001A4E5C"/>
    <w:rsid w:val="00231F77"/>
    <w:rsid w:val="002716DE"/>
    <w:rsid w:val="00482E29"/>
    <w:rsid w:val="00525F4C"/>
    <w:rsid w:val="00543EF9"/>
    <w:rsid w:val="0056620E"/>
    <w:rsid w:val="006350DD"/>
    <w:rsid w:val="0068774B"/>
    <w:rsid w:val="007724DA"/>
    <w:rsid w:val="007F4E67"/>
    <w:rsid w:val="00897A0A"/>
    <w:rsid w:val="008B2579"/>
    <w:rsid w:val="008B4DEF"/>
    <w:rsid w:val="008E77BC"/>
    <w:rsid w:val="00B654E5"/>
    <w:rsid w:val="00B84343"/>
    <w:rsid w:val="00B962D0"/>
    <w:rsid w:val="00BC7D58"/>
    <w:rsid w:val="00CF1F24"/>
    <w:rsid w:val="00D07FE1"/>
    <w:rsid w:val="00E22298"/>
    <w:rsid w:val="00F941CC"/>
    <w:rsid w:val="00FE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9A7A"/>
  <w15:chartTrackingRefBased/>
  <w15:docId w15:val="{B3769B3D-4118-4A1F-BC8C-5E2408F5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A0A"/>
    <w:rPr>
      <w:color w:val="0563C1" w:themeColor="hyperlink"/>
      <w:u w:val="single"/>
    </w:rPr>
  </w:style>
  <w:style w:type="character" w:styleId="UnresolvedMention">
    <w:name w:val="Unresolved Mention"/>
    <w:basedOn w:val="DefaultParagraphFont"/>
    <w:uiPriority w:val="99"/>
    <w:semiHidden/>
    <w:unhideWhenUsed/>
    <w:rsid w:val="0089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447867421137</cp:lastModifiedBy>
  <cp:revision>2</cp:revision>
  <cp:lastPrinted>2020-04-03T09:13:00Z</cp:lastPrinted>
  <dcterms:created xsi:type="dcterms:W3CDTF">2020-04-08T10:02:00Z</dcterms:created>
  <dcterms:modified xsi:type="dcterms:W3CDTF">2020-04-08T10:02:00Z</dcterms:modified>
</cp:coreProperties>
</file>